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6B0D" w14:textId="77777777" w:rsidR="00CA3F36" w:rsidRPr="00265DBF" w:rsidRDefault="00CA3F36">
      <w:pPr>
        <w:pStyle w:val="Title"/>
        <w:rPr>
          <w:rFonts w:ascii="Arial" w:hAnsi="Arial"/>
          <w:szCs w:val="24"/>
        </w:rPr>
      </w:pPr>
      <w:r w:rsidRPr="00265DBF">
        <w:rPr>
          <w:rFonts w:ascii="Arial" w:hAnsi="Arial"/>
          <w:szCs w:val="24"/>
        </w:rPr>
        <w:t xml:space="preserve">FORM 1A </w:t>
      </w:r>
    </w:p>
    <w:p w14:paraId="72F6B97F" w14:textId="77777777" w:rsidR="00CA3F36" w:rsidRPr="00265DBF" w:rsidRDefault="00CA3F36">
      <w:pPr>
        <w:pStyle w:val="Title"/>
        <w:rPr>
          <w:rFonts w:ascii="Arial" w:hAnsi="Arial"/>
          <w:szCs w:val="24"/>
        </w:rPr>
      </w:pPr>
    </w:p>
    <w:p w14:paraId="2E355801" w14:textId="5A0240B8" w:rsidR="0033364C" w:rsidRPr="00265DBF" w:rsidRDefault="0033364C" w:rsidP="0033364C">
      <w:pPr>
        <w:jc w:val="center"/>
        <w:rPr>
          <w:rFonts w:ascii="Arial" w:hAnsi="Arial"/>
          <w:b/>
          <w:sz w:val="24"/>
          <w:szCs w:val="24"/>
        </w:rPr>
      </w:pPr>
      <w:r w:rsidRPr="00265DBF">
        <w:rPr>
          <w:rFonts w:ascii="Arial" w:hAnsi="Arial"/>
          <w:b/>
          <w:sz w:val="24"/>
          <w:szCs w:val="24"/>
        </w:rPr>
        <w:t>STARLO VENTURES LTD.</w:t>
      </w:r>
    </w:p>
    <w:p w14:paraId="4F7DDFA0" w14:textId="77777777" w:rsidR="0033364C" w:rsidRPr="00265DBF" w:rsidRDefault="0033364C" w:rsidP="0033364C">
      <w:pPr>
        <w:jc w:val="center"/>
        <w:rPr>
          <w:rFonts w:ascii="Arial" w:hAnsi="Arial"/>
          <w:b/>
          <w:sz w:val="24"/>
          <w:szCs w:val="24"/>
        </w:rPr>
      </w:pPr>
      <w:r w:rsidRPr="00265DBF">
        <w:rPr>
          <w:rFonts w:ascii="Arial" w:hAnsi="Arial"/>
          <w:b/>
          <w:sz w:val="24"/>
          <w:szCs w:val="24"/>
        </w:rPr>
        <w:t>1400 – 400 Burrard Street</w:t>
      </w:r>
    </w:p>
    <w:p w14:paraId="2AF8DEFC" w14:textId="77777777" w:rsidR="0033364C" w:rsidRPr="00265DBF" w:rsidRDefault="0033364C" w:rsidP="0033364C">
      <w:pPr>
        <w:jc w:val="center"/>
        <w:rPr>
          <w:rFonts w:ascii="Arial" w:hAnsi="Arial"/>
          <w:b/>
          <w:sz w:val="24"/>
          <w:szCs w:val="24"/>
        </w:rPr>
      </w:pPr>
      <w:r w:rsidRPr="00265DBF">
        <w:rPr>
          <w:rFonts w:ascii="Arial" w:hAnsi="Arial"/>
          <w:b/>
          <w:sz w:val="24"/>
          <w:szCs w:val="24"/>
        </w:rPr>
        <w:t>Vancouver, BC</w:t>
      </w:r>
    </w:p>
    <w:p w14:paraId="459CA9C4" w14:textId="288F2591" w:rsidR="00CA3F36" w:rsidRPr="00265DBF" w:rsidRDefault="0033364C" w:rsidP="0033364C">
      <w:pPr>
        <w:jc w:val="center"/>
        <w:rPr>
          <w:rFonts w:ascii="Arial" w:hAnsi="Arial"/>
          <w:sz w:val="24"/>
          <w:szCs w:val="24"/>
        </w:rPr>
      </w:pPr>
      <w:r w:rsidRPr="00265DBF">
        <w:rPr>
          <w:rFonts w:ascii="Arial" w:hAnsi="Arial"/>
          <w:b/>
          <w:sz w:val="24"/>
          <w:szCs w:val="24"/>
        </w:rPr>
        <w:t>Canada, V6C 3A6</w:t>
      </w:r>
    </w:p>
    <w:p w14:paraId="26298FCF" w14:textId="77777777" w:rsidR="00CA3F36" w:rsidRPr="00265DBF" w:rsidRDefault="00CA3F36">
      <w:pPr>
        <w:rPr>
          <w:rFonts w:ascii="Arial" w:hAnsi="Arial"/>
          <w:sz w:val="24"/>
          <w:szCs w:val="24"/>
        </w:rPr>
      </w:pPr>
    </w:p>
    <w:p w14:paraId="237EB63E" w14:textId="33584EA9" w:rsidR="00CA3F36" w:rsidRPr="00265DBF" w:rsidRDefault="0033364C">
      <w:pPr>
        <w:pStyle w:val="Heading1"/>
        <w:rPr>
          <w:rFonts w:ascii="Arial" w:hAnsi="Arial"/>
          <w:b/>
          <w:szCs w:val="24"/>
        </w:rPr>
      </w:pPr>
      <w:r w:rsidRPr="00452B6C">
        <w:rPr>
          <w:rFonts w:ascii="Arial" w:hAnsi="Arial"/>
          <w:b/>
          <w:szCs w:val="24"/>
        </w:rPr>
        <w:t>March 2</w:t>
      </w:r>
      <w:r w:rsidR="000B5711" w:rsidRPr="00452B6C">
        <w:rPr>
          <w:rFonts w:ascii="Arial" w:hAnsi="Arial"/>
          <w:b/>
          <w:szCs w:val="24"/>
        </w:rPr>
        <w:t>1</w:t>
      </w:r>
      <w:r w:rsidRPr="00452B6C">
        <w:rPr>
          <w:rFonts w:ascii="Arial" w:hAnsi="Arial"/>
          <w:b/>
          <w:szCs w:val="24"/>
        </w:rPr>
        <w:t>, 2023</w:t>
      </w:r>
    </w:p>
    <w:p w14:paraId="6CE36349" w14:textId="77777777" w:rsidR="00CA3F36" w:rsidRDefault="00D71C24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Canadian </w:t>
      </w:r>
      <w:r w:rsidR="002B41AB">
        <w:rPr>
          <w:rFonts w:ascii="Arial" w:hAnsi="Arial"/>
        </w:rPr>
        <w:t>Securities</w:t>
      </w:r>
      <w:r>
        <w:rPr>
          <w:rFonts w:ascii="Arial" w:hAnsi="Arial"/>
        </w:rPr>
        <w:t xml:space="preserve"> Exchange</w:t>
      </w:r>
    </w:p>
    <w:p w14:paraId="30B660EF" w14:textId="7DE8095B" w:rsidR="00E177B8" w:rsidRPr="00656D8D" w:rsidRDefault="00E177B8">
      <w:pPr>
        <w:rPr>
          <w:rFonts w:ascii="Arial" w:hAnsi="Arial"/>
          <w:sz w:val="24"/>
        </w:rPr>
      </w:pPr>
      <w:r w:rsidRPr="00656D8D">
        <w:rPr>
          <w:rFonts w:ascii="Arial" w:hAnsi="Arial"/>
          <w:sz w:val="24"/>
        </w:rPr>
        <w:t>100 King Street West</w:t>
      </w:r>
    </w:p>
    <w:p w14:paraId="3C87B10A" w14:textId="49BBDF45" w:rsidR="001538E1" w:rsidRPr="00656D8D" w:rsidRDefault="00E177B8">
      <w:pPr>
        <w:rPr>
          <w:rFonts w:ascii="Arial" w:hAnsi="Arial"/>
          <w:sz w:val="24"/>
        </w:rPr>
      </w:pPr>
      <w:r w:rsidRPr="00656D8D">
        <w:rPr>
          <w:rFonts w:ascii="Arial" w:hAnsi="Arial"/>
          <w:sz w:val="24"/>
        </w:rPr>
        <w:t>Suite 7210</w:t>
      </w:r>
    </w:p>
    <w:p w14:paraId="3C9FA9D8" w14:textId="77777777" w:rsidR="001538E1" w:rsidRPr="00656D8D" w:rsidRDefault="001538E1">
      <w:pPr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City">
          <w:r w:rsidRPr="00656D8D">
            <w:rPr>
              <w:rFonts w:ascii="Arial" w:hAnsi="Arial"/>
              <w:sz w:val="24"/>
            </w:rPr>
            <w:t>Toronto</w:t>
          </w:r>
        </w:smartTag>
        <w:r w:rsidRPr="00656D8D"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 w:rsidRPr="00656D8D">
            <w:rPr>
              <w:rFonts w:ascii="Arial" w:hAnsi="Arial"/>
              <w:sz w:val="24"/>
            </w:rPr>
            <w:t>Ontario</w:t>
          </w:r>
        </w:smartTag>
      </w:smartTag>
    </w:p>
    <w:p w14:paraId="54439BCF" w14:textId="4771339B" w:rsidR="001538E1" w:rsidRPr="00656D8D" w:rsidRDefault="00E177B8">
      <w:pPr>
        <w:rPr>
          <w:rFonts w:ascii="Arial" w:hAnsi="Arial"/>
          <w:sz w:val="24"/>
        </w:rPr>
      </w:pPr>
      <w:r w:rsidRPr="00656D8D">
        <w:rPr>
          <w:rFonts w:ascii="Arial" w:hAnsi="Arial"/>
          <w:sz w:val="24"/>
        </w:rPr>
        <w:t>M5X 1E1</w:t>
      </w:r>
    </w:p>
    <w:p w14:paraId="40BD33F5" w14:textId="77777777" w:rsidR="00CA3F36" w:rsidRPr="00656D8D" w:rsidRDefault="00CA3F36">
      <w:pPr>
        <w:rPr>
          <w:rFonts w:ascii="Arial" w:hAnsi="Arial"/>
          <w:sz w:val="24"/>
        </w:rPr>
      </w:pPr>
    </w:p>
    <w:p w14:paraId="357F1D17" w14:textId="77777777" w:rsidR="00CA3F36" w:rsidRDefault="00CA3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Sirs/Mesdames:</w:t>
      </w:r>
    </w:p>
    <w:p w14:paraId="688BC216" w14:textId="77777777" w:rsidR="00CA3F36" w:rsidRDefault="00CA3F36">
      <w:pPr>
        <w:rPr>
          <w:rFonts w:ascii="Arial" w:hAnsi="Arial"/>
          <w:sz w:val="24"/>
        </w:rPr>
      </w:pPr>
    </w:p>
    <w:p w14:paraId="54A1B1D0" w14:textId="6DA388E0" w:rsidR="00CA3F36" w:rsidRDefault="00CA3F36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Re:  Qualification for </w:t>
      </w:r>
      <w:r w:rsidR="007E61FD">
        <w:rPr>
          <w:rFonts w:ascii="Arial" w:hAnsi="Arial"/>
          <w:b/>
          <w:sz w:val="24"/>
          <w:u w:val="single"/>
        </w:rPr>
        <w:t>Listing</w:t>
      </w:r>
      <w:r>
        <w:rPr>
          <w:rFonts w:ascii="Arial" w:hAnsi="Arial"/>
          <w:b/>
          <w:sz w:val="24"/>
          <w:u w:val="single"/>
        </w:rPr>
        <w:t xml:space="preserve"> of</w:t>
      </w:r>
      <w:r w:rsidR="0033364C">
        <w:rPr>
          <w:rFonts w:ascii="Arial" w:hAnsi="Arial"/>
          <w:b/>
          <w:sz w:val="24"/>
          <w:u w:val="single"/>
        </w:rPr>
        <w:t xml:space="preserve"> </w:t>
      </w:r>
      <w:proofErr w:type="spellStart"/>
      <w:r w:rsidR="0033364C">
        <w:rPr>
          <w:rFonts w:ascii="Arial" w:hAnsi="Arial"/>
          <w:b/>
          <w:sz w:val="24"/>
          <w:u w:val="single"/>
        </w:rPr>
        <w:t>Starlo</w:t>
      </w:r>
      <w:proofErr w:type="spellEnd"/>
      <w:r w:rsidR="0033364C">
        <w:rPr>
          <w:rFonts w:ascii="Arial" w:hAnsi="Arial"/>
          <w:b/>
          <w:sz w:val="24"/>
          <w:u w:val="single"/>
        </w:rPr>
        <w:t xml:space="preserve"> Ventures Ltd.</w:t>
      </w:r>
      <w:r>
        <w:rPr>
          <w:rFonts w:ascii="Arial" w:hAnsi="Arial"/>
          <w:b/>
          <w:sz w:val="24"/>
          <w:u w:val="single"/>
        </w:rPr>
        <w:t xml:space="preserve"> (the “Issuer”)</w:t>
      </w:r>
    </w:p>
    <w:p w14:paraId="5A2F6103" w14:textId="77777777" w:rsidR="00CA3F36" w:rsidRDefault="00CA3F36">
      <w:pPr>
        <w:jc w:val="center"/>
        <w:rPr>
          <w:rFonts w:ascii="Arial" w:hAnsi="Arial"/>
          <w:b/>
          <w:sz w:val="24"/>
          <w:u w:val="single"/>
        </w:rPr>
      </w:pPr>
    </w:p>
    <w:p w14:paraId="66A991DF" w14:textId="35C6F203" w:rsidR="00624F2F" w:rsidRDefault="00CA3F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Issuer hereby applies to have </w:t>
      </w:r>
      <w:r w:rsidR="00624F2F">
        <w:rPr>
          <w:rFonts w:ascii="Arial" w:hAnsi="Arial"/>
          <w:sz w:val="24"/>
        </w:rPr>
        <w:t>the following</w:t>
      </w:r>
      <w:r>
        <w:rPr>
          <w:rFonts w:ascii="Arial" w:hAnsi="Arial"/>
          <w:sz w:val="24"/>
        </w:rPr>
        <w:t xml:space="preserve"> securities qualified for </w:t>
      </w:r>
      <w:r w:rsidR="007E61FD">
        <w:rPr>
          <w:rFonts w:ascii="Arial" w:hAnsi="Arial"/>
          <w:sz w:val="24"/>
        </w:rPr>
        <w:t>listing</w:t>
      </w:r>
      <w:r w:rsidR="00624F2F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on the </w:t>
      </w:r>
      <w:r w:rsidR="00D71C24">
        <w:rPr>
          <w:rFonts w:ascii="Arial" w:hAnsi="Arial"/>
          <w:sz w:val="24"/>
        </w:rPr>
        <w:t xml:space="preserve">Canadian </w:t>
      </w:r>
      <w:r w:rsidR="002B41AB">
        <w:rPr>
          <w:rFonts w:ascii="Arial" w:hAnsi="Arial"/>
          <w:sz w:val="24"/>
        </w:rPr>
        <w:t>Securities</w:t>
      </w:r>
      <w:r w:rsidR="00D71C24">
        <w:rPr>
          <w:rFonts w:ascii="Arial" w:hAnsi="Arial"/>
          <w:sz w:val="24"/>
        </w:rPr>
        <w:t xml:space="preserve"> Exchange</w:t>
      </w:r>
      <w:r>
        <w:rPr>
          <w:rFonts w:ascii="Arial" w:hAnsi="Arial"/>
          <w:sz w:val="24"/>
        </w:rPr>
        <w:t xml:space="preserve">. </w:t>
      </w:r>
    </w:p>
    <w:p w14:paraId="124DF36D" w14:textId="77777777" w:rsidR="00624F2F" w:rsidRDefault="00624F2F">
      <w:pPr>
        <w:jc w:val="both"/>
        <w:rPr>
          <w:rFonts w:ascii="Arial" w:hAnsi="Arial"/>
          <w:sz w:val="24"/>
        </w:rPr>
      </w:pPr>
    </w:p>
    <w:p w14:paraId="53806727" w14:textId="019D1503" w:rsidR="00CA3F36" w:rsidRDefault="00CA3F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There are currently</w:t>
      </w:r>
      <w:r w:rsidR="0033364C">
        <w:rPr>
          <w:rFonts w:ascii="Arial" w:hAnsi="Arial"/>
          <w:sz w:val="24"/>
        </w:rPr>
        <w:t xml:space="preserve"> </w:t>
      </w:r>
      <w:r w:rsidR="0033364C" w:rsidRPr="0033364C">
        <w:rPr>
          <w:rFonts w:ascii="Arial" w:hAnsi="Arial"/>
          <w:sz w:val="24"/>
          <w:u w:val="single"/>
        </w:rPr>
        <w:t>14,147,000</w:t>
      </w:r>
      <w:r w:rsidR="0033364C"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</w:rPr>
        <w:t xml:space="preserve">shares issued and outstanding and </w:t>
      </w:r>
      <w:r w:rsidR="0033364C" w:rsidRPr="0033364C">
        <w:rPr>
          <w:rFonts w:ascii="Arial" w:hAnsi="Arial"/>
          <w:sz w:val="24"/>
          <w:u w:val="single"/>
        </w:rPr>
        <w:t>3,935,000</w:t>
      </w:r>
      <w:r>
        <w:rPr>
          <w:rFonts w:ascii="Arial" w:hAnsi="Arial"/>
          <w:sz w:val="24"/>
        </w:rPr>
        <w:t xml:space="preserve"> shares reserved for issuance.</w:t>
      </w:r>
    </w:p>
    <w:p w14:paraId="000212BF" w14:textId="77777777" w:rsidR="00CA3F36" w:rsidRDefault="00CA3F36">
      <w:pPr>
        <w:jc w:val="both"/>
        <w:rPr>
          <w:rFonts w:ascii="Arial" w:hAnsi="Arial"/>
          <w:sz w:val="24"/>
        </w:rPr>
      </w:pPr>
    </w:p>
    <w:p w14:paraId="2B49F331" w14:textId="77777777" w:rsidR="00452B6C" w:rsidRPr="00452B6C" w:rsidRDefault="00452B6C" w:rsidP="00452B6C">
      <w:pPr>
        <w:jc w:val="both"/>
        <w:rPr>
          <w:rFonts w:ascii="Arial" w:hAnsi="Arial"/>
          <w:sz w:val="24"/>
        </w:rPr>
      </w:pPr>
      <w:r w:rsidRPr="00452B6C">
        <w:rPr>
          <w:rFonts w:ascii="Arial" w:hAnsi="Arial"/>
          <w:sz w:val="24"/>
        </w:rPr>
        <w:t>Please find enclosed the Company’s Form 1B Listing Application, Form 2A Listing</w:t>
      </w:r>
    </w:p>
    <w:p w14:paraId="4F036DB3" w14:textId="77777777" w:rsidR="00452B6C" w:rsidRPr="00452B6C" w:rsidRDefault="00452B6C" w:rsidP="00452B6C">
      <w:pPr>
        <w:jc w:val="both"/>
        <w:rPr>
          <w:rFonts w:ascii="Arial" w:hAnsi="Arial"/>
          <w:sz w:val="24"/>
        </w:rPr>
      </w:pPr>
      <w:r w:rsidRPr="00452B6C">
        <w:rPr>
          <w:rFonts w:ascii="Arial" w:hAnsi="Arial"/>
          <w:sz w:val="24"/>
        </w:rPr>
        <w:t>Statement, Form 2B Listing Summary, executed Listing Agreement, and the</w:t>
      </w:r>
    </w:p>
    <w:p w14:paraId="0DC5DBFA" w14:textId="51945021" w:rsidR="00452B6C" w:rsidRDefault="00452B6C" w:rsidP="00452B6C">
      <w:pPr>
        <w:jc w:val="both"/>
        <w:rPr>
          <w:rFonts w:ascii="Arial" w:hAnsi="Arial"/>
          <w:sz w:val="24"/>
        </w:rPr>
      </w:pPr>
      <w:r w:rsidRPr="00452B6C">
        <w:rPr>
          <w:rFonts w:ascii="Arial" w:hAnsi="Arial"/>
          <w:sz w:val="24"/>
        </w:rPr>
        <w:t>supporting documents set out in Appendix A to the Listing Application.</w:t>
      </w:r>
    </w:p>
    <w:p w14:paraId="397B08EA" w14:textId="77777777" w:rsidR="00452B6C" w:rsidRDefault="00452B6C">
      <w:pPr>
        <w:jc w:val="both"/>
        <w:rPr>
          <w:rFonts w:ascii="Arial" w:hAnsi="Arial"/>
          <w:sz w:val="24"/>
        </w:rPr>
      </w:pPr>
    </w:p>
    <w:p w14:paraId="11B7226E" w14:textId="5DC3D423" w:rsidR="00CA3F36" w:rsidRDefault="00CA3F36" w:rsidP="0033364C">
      <w:pPr>
        <w:jc w:val="both"/>
        <w:rPr>
          <w:rFonts w:ascii="Arial" w:hAnsi="Arial"/>
          <w:sz w:val="24"/>
        </w:rPr>
      </w:pPr>
    </w:p>
    <w:p w14:paraId="3CAE2D0A" w14:textId="77777777" w:rsidR="00452B6C" w:rsidRPr="0033364C" w:rsidRDefault="00452B6C" w:rsidP="0033364C">
      <w:pPr>
        <w:jc w:val="both"/>
        <w:rPr>
          <w:rFonts w:ascii="Arial" w:hAnsi="Arial"/>
          <w:sz w:val="24"/>
        </w:rPr>
      </w:pPr>
    </w:p>
    <w:p w14:paraId="39B07EB9" w14:textId="77777777" w:rsidR="00CA3F36" w:rsidRDefault="00CA3F36">
      <w:pPr>
        <w:jc w:val="both"/>
        <w:rPr>
          <w:rFonts w:ascii="Arial" w:hAnsi="Arial"/>
          <w:sz w:val="24"/>
        </w:rPr>
      </w:pPr>
    </w:p>
    <w:p w14:paraId="42FA51DA" w14:textId="77777777" w:rsidR="00CA3F36" w:rsidRDefault="00CA3F36">
      <w:pPr>
        <w:ind w:left="28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very truly,</w:t>
      </w:r>
    </w:p>
    <w:p w14:paraId="1822FF73" w14:textId="0F914232" w:rsidR="00CA3F36" w:rsidRDefault="00CA3F36">
      <w:pPr>
        <w:ind w:left="2880"/>
        <w:jc w:val="both"/>
        <w:rPr>
          <w:rFonts w:ascii="Arial" w:hAnsi="Arial"/>
          <w:sz w:val="24"/>
        </w:rPr>
      </w:pPr>
    </w:p>
    <w:p w14:paraId="52A540B2" w14:textId="71E37C47" w:rsidR="008A2A17" w:rsidRPr="008A2A17" w:rsidRDefault="008A2A17">
      <w:pPr>
        <w:ind w:left="2880"/>
        <w:jc w:val="both"/>
        <w:rPr>
          <w:rFonts w:ascii="Arial" w:hAnsi="Arial"/>
          <w:b/>
          <w:bCs/>
          <w:sz w:val="24"/>
        </w:rPr>
      </w:pPr>
      <w:r w:rsidRPr="008A2A17">
        <w:rPr>
          <w:rFonts w:ascii="Arial" w:hAnsi="Arial"/>
          <w:b/>
          <w:bCs/>
          <w:sz w:val="24"/>
        </w:rPr>
        <w:t>STARLO VENTURES LTD.</w:t>
      </w:r>
    </w:p>
    <w:p w14:paraId="3F23994B" w14:textId="53BCA27E" w:rsidR="008A2A17" w:rsidRPr="008A2A17" w:rsidRDefault="008A2A17">
      <w:pPr>
        <w:ind w:left="2880"/>
        <w:jc w:val="both"/>
        <w:rPr>
          <w:rFonts w:ascii="Arial" w:hAnsi="Arial"/>
          <w:b/>
          <w:bCs/>
          <w:sz w:val="24"/>
        </w:rPr>
      </w:pPr>
    </w:p>
    <w:p w14:paraId="06B2AA39" w14:textId="0F38F625" w:rsidR="008A2A17" w:rsidRPr="008A2A17" w:rsidRDefault="008A2A17">
      <w:pPr>
        <w:ind w:left="2880"/>
        <w:jc w:val="both"/>
        <w:rPr>
          <w:rFonts w:ascii="Arial" w:hAnsi="Arial"/>
          <w:b/>
          <w:bCs/>
          <w:sz w:val="24"/>
        </w:rPr>
      </w:pPr>
    </w:p>
    <w:p w14:paraId="1747AE14" w14:textId="3877CF67" w:rsidR="008A2A17" w:rsidRPr="008A2A17" w:rsidRDefault="008A2A17">
      <w:pPr>
        <w:ind w:left="2880"/>
        <w:jc w:val="both"/>
        <w:rPr>
          <w:rFonts w:ascii="Arial" w:hAnsi="Arial"/>
          <w:sz w:val="24"/>
        </w:rPr>
      </w:pPr>
      <w:r w:rsidRPr="008A2A17">
        <w:rPr>
          <w:rFonts w:ascii="Arial" w:hAnsi="Arial"/>
          <w:sz w:val="24"/>
          <w:u w:val="single"/>
        </w:rPr>
        <w:t>(signed) “</w:t>
      </w:r>
      <w:r w:rsidRPr="008A2A17">
        <w:rPr>
          <w:rFonts w:ascii="Arial" w:hAnsi="Arial"/>
          <w:i/>
          <w:iCs/>
          <w:sz w:val="24"/>
          <w:u w:val="single"/>
        </w:rPr>
        <w:t>Christian Uria</w:t>
      </w:r>
      <w:r w:rsidRPr="008A2A17">
        <w:rPr>
          <w:rFonts w:ascii="Arial" w:hAnsi="Arial"/>
          <w:sz w:val="24"/>
          <w:u w:val="single"/>
        </w:rPr>
        <w:t>”</w:t>
      </w:r>
      <w:r w:rsidRPr="008A2A17">
        <w:rPr>
          <w:rFonts w:ascii="Arial" w:hAnsi="Arial"/>
          <w:sz w:val="24"/>
        </w:rPr>
        <w:t>________________</w:t>
      </w:r>
    </w:p>
    <w:p w14:paraId="675C6268" w14:textId="11635EFC" w:rsidR="008A2A17" w:rsidRPr="008A2A17" w:rsidRDefault="008A2A17">
      <w:pPr>
        <w:ind w:left="2880"/>
        <w:jc w:val="both"/>
        <w:rPr>
          <w:rFonts w:ascii="Arial" w:hAnsi="Arial"/>
          <w:sz w:val="24"/>
        </w:rPr>
      </w:pPr>
      <w:r w:rsidRPr="008A2A17">
        <w:rPr>
          <w:rFonts w:ascii="Arial" w:hAnsi="Arial"/>
          <w:sz w:val="24"/>
        </w:rPr>
        <w:t>Per: Christian Uria, CFO</w:t>
      </w:r>
    </w:p>
    <w:p w14:paraId="57F03DFD" w14:textId="77777777" w:rsidR="008A2A17" w:rsidRDefault="008A2A17">
      <w:pPr>
        <w:ind w:left="2880"/>
        <w:jc w:val="both"/>
        <w:rPr>
          <w:rFonts w:ascii="Arial" w:hAnsi="Arial"/>
          <w:sz w:val="24"/>
        </w:rPr>
      </w:pPr>
    </w:p>
    <w:sectPr w:rsidR="008A2A17" w:rsidSect="00750777">
      <w:footerReference w:type="default" r:id="rId8"/>
      <w:pgSz w:w="12240" w:h="15840"/>
      <w:pgMar w:top="1440" w:right="1800" w:bottom="1440" w:left="180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1714" w14:textId="77777777" w:rsidR="00766F81" w:rsidRDefault="00766F81">
      <w:r>
        <w:separator/>
      </w:r>
    </w:p>
  </w:endnote>
  <w:endnote w:type="continuationSeparator" w:id="0">
    <w:p w14:paraId="7F9C325D" w14:textId="77777777" w:rsidR="00766F81" w:rsidRDefault="0076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53B2" w14:textId="77777777" w:rsidR="00CF62BF" w:rsidRDefault="00721B84" w:rsidP="00D71C24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 w:rsidRPr="007504C3">
      <w:rPr>
        <w:rFonts w:ascii="Arial" w:hAnsi="Arial" w:cs="Arial"/>
        <w:sz w:val="16"/>
        <w:szCs w:val="16"/>
      </w:rPr>
      <w:t xml:space="preserve">Page </w:t>
    </w:r>
    <w:r w:rsidRPr="007504C3">
      <w:rPr>
        <w:rStyle w:val="PageNumber"/>
        <w:rFonts w:ascii="Arial" w:hAnsi="Arial" w:cs="Arial"/>
        <w:sz w:val="16"/>
        <w:szCs w:val="16"/>
      </w:rPr>
      <w:fldChar w:fldCharType="begin"/>
    </w:r>
    <w:r w:rsidRPr="007504C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504C3">
      <w:rPr>
        <w:rStyle w:val="PageNumber"/>
        <w:rFonts w:ascii="Arial" w:hAnsi="Arial" w:cs="Arial"/>
        <w:sz w:val="16"/>
        <w:szCs w:val="16"/>
      </w:rPr>
      <w:fldChar w:fldCharType="separate"/>
    </w:r>
    <w:r w:rsidR="00CF62BF">
      <w:rPr>
        <w:rStyle w:val="PageNumber"/>
        <w:rFonts w:ascii="Arial" w:hAnsi="Arial" w:cs="Arial"/>
        <w:noProof/>
        <w:sz w:val="16"/>
        <w:szCs w:val="16"/>
      </w:rPr>
      <w:t>1</w:t>
    </w:r>
    <w:r w:rsidRPr="007504C3">
      <w:rPr>
        <w:rStyle w:val="PageNumber"/>
        <w:rFonts w:ascii="Arial" w:hAnsi="Arial" w:cs="Arial"/>
        <w:sz w:val="16"/>
        <w:szCs w:val="16"/>
      </w:rPr>
      <w:fldChar w:fldCharType="end"/>
    </w:r>
  </w:p>
  <w:p w14:paraId="3EA9A470" w14:textId="77777777" w:rsidR="00CF62BF" w:rsidRDefault="00CF62BF" w:rsidP="00D71C24">
    <w:pPr>
      <w:pStyle w:val="Footer"/>
      <w:rPr>
        <w:rStyle w:val="PageNumber"/>
        <w:rFonts w:ascii="Arial" w:hAnsi="Arial" w:cs="Arial"/>
        <w:sz w:val="16"/>
        <w:szCs w:val="16"/>
      </w:rPr>
    </w:pPr>
  </w:p>
  <w:p w14:paraId="0D162F30" w14:textId="41581334" w:rsidR="00721B84" w:rsidRPr="00656D8D" w:rsidRDefault="00E177B8" w:rsidP="00CF62BF">
    <w:pPr>
      <w:pStyle w:val="Footer"/>
      <w:jc w:val="center"/>
      <w:rPr>
        <w:rFonts w:ascii="Arial" w:hAnsi="Arial" w:cs="Arial"/>
      </w:rPr>
    </w:pPr>
    <w:r w:rsidRPr="00656D8D">
      <w:rPr>
        <w:rFonts w:ascii="Arial" w:hAnsi="Arial" w:cs="Arial"/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4B76" w14:textId="77777777" w:rsidR="00766F81" w:rsidRDefault="00766F81">
      <w:r>
        <w:separator/>
      </w:r>
    </w:p>
  </w:footnote>
  <w:footnote w:type="continuationSeparator" w:id="0">
    <w:p w14:paraId="12410896" w14:textId="77777777" w:rsidR="00766F81" w:rsidRDefault="0076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6F3E"/>
    <w:multiLevelType w:val="hybridMultilevel"/>
    <w:tmpl w:val="CFDE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1414"/>
    <w:multiLevelType w:val="singleLevel"/>
    <w:tmpl w:val="787A6F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</w:abstractNum>
  <w:num w:numId="1" w16cid:durableId="100226238">
    <w:abstractNumId w:val="1"/>
  </w:num>
  <w:num w:numId="2" w16cid:durableId="116038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FE"/>
    <w:rsid w:val="000113CF"/>
    <w:rsid w:val="0007445B"/>
    <w:rsid w:val="000B5711"/>
    <w:rsid w:val="001538E1"/>
    <w:rsid w:val="001810D5"/>
    <w:rsid w:val="001D0CC4"/>
    <w:rsid w:val="00216D8F"/>
    <w:rsid w:val="0022404C"/>
    <w:rsid w:val="00264D12"/>
    <w:rsid w:val="00265DBF"/>
    <w:rsid w:val="002B41AB"/>
    <w:rsid w:val="002D57B8"/>
    <w:rsid w:val="0033364C"/>
    <w:rsid w:val="003F1EE0"/>
    <w:rsid w:val="00410B42"/>
    <w:rsid w:val="00446CFE"/>
    <w:rsid w:val="00452B6C"/>
    <w:rsid w:val="00581E30"/>
    <w:rsid w:val="005C7C34"/>
    <w:rsid w:val="00624F2F"/>
    <w:rsid w:val="00650C2D"/>
    <w:rsid w:val="00656D8D"/>
    <w:rsid w:val="0070656B"/>
    <w:rsid w:val="00711FFE"/>
    <w:rsid w:val="00721B84"/>
    <w:rsid w:val="0074510B"/>
    <w:rsid w:val="007504C3"/>
    <w:rsid w:val="00750777"/>
    <w:rsid w:val="00760539"/>
    <w:rsid w:val="0076317F"/>
    <w:rsid w:val="00766F81"/>
    <w:rsid w:val="007E22AD"/>
    <w:rsid w:val="007E61FD"/>
    <w:rsid w:val="00830619"/>
    <w:rsid w:val="008409DF"/>
    <w:rsid w:val="00874BE9"/>
    <w:rsid w:val="008A2A17"/>
    <w:rsid w:val="008E17BA"/>
    <w:rsid w:val="00941C36"/>
    <w:rsid w:val="00A10DF2"/>
    <w:rsid w:val="00A118FE"/>
    <w:rsid w:val="00A3557F"/>
    <w:rsid w:val="00A9660C"/>
    <w:rsid w:val="00A97071"/>
    <w:rsid w:val="00AA05E9"/>
    <w:rsid w:val="00B811C8"/>
    <w:rsid w:val="00B94817"/>
    <w:rsid w:val="00BB1487"/>
    <w:rsid w:val="00BC2204"/>
    <w:rsid w:val="00BE6391"/>
    <w:rsid w:val="00BF0EC7"/>
    <w:rsid w:val="00C42DE3"/>
    <w:rsid w:val="00CA3F36"/>
    <w:rsid w:val="00CC5F6D"/>
    <w:rsid w:val="00CF62BF"/>
    <w:rsid w:val="00D14B75"/>
    <w:rsid w:val="00D555A6"/>
    <w:rsid w:val="00D71C24"/>
    <w:rsid w:val="00D832AF"/>
    <w:rsid w:val="00E177B8"/>
    <w:rsid w:val="00EA5C70"/>
    <w:rsid w:val="00EA727C"/>
    <w:rsid w:val="00EE3893"/>
    <w:rsid w:val="00EF3E42"/>
    <w:rsid w:val="00EF5A69"/>
    <w:rsid w:val="00F1101C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."/>
  <w:listSeparator w:val=","/>
  <w14:docId w14:val="52F6B93B"/>
  <w15:docId w15:val="{F158BBD7-B6D4-4EBA-88C8-BD98402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4C3"/>
  </w:style>
  <w:style w:type="paragraph" w:styleId="ListParagraph">
    <w:name w:val="List Paragraph"/>
    <w:basedOn w:val="Normal"/>
    <w:uiPriority w:val="34"/>
    <w:qFormat/>
    <w:rsid w:val="0033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D06C-991A-4905-950C-727DCD4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1A</vt:lpstr>
    </vt:vector>
  </TitlesOfParts>
  <Company>CDNQ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</dc:title>
  <dc:subject/>
  <dc:creator>User1</dc:creator>
  <cp:keywords/>
  <cp:lastModifiedBy>Craig Rollins</cp:lastModifiedBy>
  <cp:revision>3</cp:revision>
  <cp:lastPrinted>2009-09-11T20:04:00Z</cp:lastPrinted>
  <dcterms:created xsi:type="dcterms:W3CDTF">2023-03-27T04:56:00Z</dcterms:created>
  <dcterms:modified xsi:type="dcterms:W3CDTF">2023-03-27T04:58:00Z</dcterms:modified>
</cp:coreProperties>
</file>